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89A4" w14:textId="04722277" w:rsidR="00622D43" w:rsidRDefault="000D1A82" w:rsidP="00E503F2">
      <w:pPr>
        <w:tabs>
          <w:tab w:val="left" w:pos="0"/>
        </w:tabs>
        <w:rPr>
          <w:sz w:val="24"/>
        </w:rPr>
      </w:pPr>
      <w:r>
        <w:rPr>
          <w:noProof/>
        </w:rPr>
        <w:drawing>
          <wp:anchor distT="0" distB="0" distL="114300" distR="114300" simplePos="0" relativeHeight="251656704" behindDoc="0" locked="0" layoutInCell="1" allowOverlap="1" wp14:anchorId="020BDFF8" wp14:editId="44F84B6B">
            <wp:simplePos x="0" y="0"/>
            <wp:positionH relativeFrom="column">
              <wp:posOffset>-63500</wp:posOffset>
            </wp:positionH>
            <wp:positionV relativeFrom="paragraph">
              <wp:posOffset>114300</wp:posOffset>
            </wp:positionV>
            <wp:extent cx="1841500" cy="10509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33263" t="-1115" r="-33263" b="-1115"/>
                    <a:stretch>
                      <a:fillRect/>
                    </a:stretch>
                  </pic:blipFill>
                  <pic:spPr bwMode="auto">
                    <a:xfrm>
                      <a:off x="0" y="0"/>
                      <a:ext cx="1841500" cy="1050925"/>
                    </a:xfrm>
                    <a:prstGeom prst="rect">
                      <a:avLst/>
                    </a:prstGeom>
                    <a:noFill/>
                  </pic:spPr>
                </pic:pic>
              </a:graphicData>
            </a:graphic>
            <wp14:sizeRelH relativeFrom="page">
              <wp14:pctWidth>0</wp14:pctWidth>
            </wp14:sizeRelH>
            <wp14:sizeRelV relativeFrom="page">
              <wp14:pctHeight>0</wp14:pctHeight>
            </wp14:sizeRelV>
          </wp:anchor>
        </w:drawing>
      </w:r>
    </w:p>
    <w:p w14:paraId="7BA926A6" w14:textId="099D3FB8" w:rsidR="005369B0" w:rsidRDefault="000D1A82" w:rsidP="005369B0">
      <w:pPr>
        <w:framePr w:w="5101" w:h="1278" w:hRule="exact" w:wrap="auto" w:vAnchor="text" w:hAnchor="page" w:x="3621" w:y="69"/>
        <w:tabs>
          <w:tab w:val="center" w:pos="3168"/>
        </w:tabs>
        <w:jc w:val="center"/>
        <w:rPr>
          <w:sz w:val="16"/>
        </w:rPr>
      </w:pPr>
      <w:r>
        <w:rPr>
          <w:noProof/>
        </w:rPr>
        <mc:AlternateContent>
          <mc:Choice Requires="wps">
            <w:drawing>
              <wp:anchor distT="0" distB="0" distL="114300" distR="114300" simplePos="0" relativeHeight="251657728" behindDoc="0" locked="0" layoutInCell="1" allowOverlap="1" wp14:anchorId="1C9BCDFD" wp14:editId="7BAF27F8">
                <wp:simplePos x="0" y="0"/>
                <wp:positionH relativeFrom="column">
                  <wp:posOffset>3175000</wp:posOffset>
                </wp:positionH>
                <wp:positionV relativeFrom="paragraph">
                  <wp:posOffset>9525</wp:posOffset>
                </wp:positionV>
                <wp:extent cx="1968500" cy="10287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0CB0" w14:textId="77777777" w:rsidR="006F51D7" w:rsidRPr="00FE6FD4" w:rsidRDefault="006F51D7" w:rsidP="00FE6FD4">
                            <w:pPr>
                              <w:jc w:val="center"/>
                              <w:rPr>
                                <w:sz w:val="14"/>
                                <w:szCs w:val="14"/>
                              </w:rPr>
                            </w:pPr>
                            <w:smartTag w:uri="urn:schemas-microsoft-com:office:smarttags" w:element="address">
                              <w:smartTag w:uri="urn:schemas-microsoft-com:office:smarttags" w:element="Street">
                                <w:r w:rsidRPr="00FE6FD4">
                                  <w:rPr>
                                    <w:sz w:val="14"/>
                                    <w:szCs w:val="14"/>
                                  </w:rPr>
                                  <w:t>Suite</w:t>
                                </w:r>
                              </w:smartTag>
                              <w:r w:rsidRPr="00FE6FD4">
                                <w:rPr>
                                  <w:sz w:val="14"/>
                                  <w:szCs w:val="14"/>
                                </w:rPr>
                                <w:t xml:space="preserve"> 530</w:t>
                              </w:r>
                            </w:smartTag>
                          </w:p>
                          <w:p w14:paraId="4F06A4B0" w14:textId="77777777" w:rsidR="006F51D7" w:rsidRDefault="006F51D7" w:rsidP="00FE6FD4">
                            <w:pPr>
                              <w:jc w:val="center"/>
                              <w:rPr>
                                <w:sz w:val="14"/>
                                <w:szCs w:val="14"/>
                              </w:rPr>
                            </w:pPr>
                            <w:smartTag w:uri="urn:schemas-microsoft-com:office:smarttags" w:element="address">
                              <w:smartTag w:uri="urn:schemas-microsoft-com:office:smarttags" w:element="Street">
                                <w:r w:rsidRPr="00FE6FD4">
                                  <w:rPr>
                                    <w:sz w:val="14"/>
                                    <w:szCs w:val="14"/>
                                  </w:rPr>
                                  <w:t>12000 GOVERNMENT CENTER PARKWAY</w:t>
                                </w:r>
                              </w:smartTag>
                            </w:smartTag>
                          </w:p>
                          <w:p w14:paraId="4CE8CB3A" w14:textId="77777777" w:rsidR="006F51D7" w:rsidRDefault="006F51D7" w:rsidP="00FE6FD4">
                            <w:pPr>
                              <w:jc w:val="center"/>
                              <w:rPr>
                                <w:sz w:val="14"/>
                                <w:szCs w:val="14"/>
                              </w:rPr>
                            </w:pPr>
                            <w:smartTag w:uri="urn:schemas-microsoft-com:office:smarttags" w:element="place">
                              <w:smartTag w:uri="urn:schemas-microsoft-com:office:smarttags" w:element="City">
                                <w:r>
                                  <w:rPr>
                                    <w:sz w:val="14"/>
                                    <w:szCs w:val="14"/>
                                  </w:rPr>
                                  <w:t>FAIRFAX</w:t>
                                </w:r>
                              </w:smartTag>
                              <w:r>
                                <w:rPr>
                                  <w:sz w:val="14"/>
                                  <w:szCs w:val="14"/>
                                </w:rPr>
                                <w:t xml:space="preserve">, </w:t>
                              </w:r>
                              <w:smartTag w:uri="urn:schemas-microsoft-com:office:smarttags" w:element="State">
                                <w:r>
                                  <w:rPr>
                                    <w:sz w:val="14"/>
                                    <w:szCs w:val="14"/>
                                  </w:rPr>
                                  <w:t>VIRGINIA</w:t>
                                </w:r>
                              </w:smartTag>
                              <w:r>
                                <w:rPr>
                                  <w:sz w:val="14"/>
                                  <w:szCs w:val="14"/>
                                </w:rPr>
                                <w:t xml:space="preserve">  </w:t>
                              </w:r>
                              <w:smartTag w:uri="urn:schemas-microsoft-com:office:smarttags" w:element="PostalCode">
                                <w:r>
                                  <w:rPr>
                                    <w:sz w:val="14"/>
                                    <w:szCs w:val="14"/>
                                  </w:rPr>
                                  <w:t>22035-0071</w:t>
                                </w:r>
                              </w:smartTag>
                            </w:smartTag>
                          </w:p>
                          <w:p w14:paraId="19C9615D" w14:textId="77777777" w:rsidR="006F51D7" w:rsidRDefault="006F51D7" w:rsidP="00FE6FD4">
                            <w:pPr>
                              <w:jc w:val="center"/>
                              <w:rPr>
                                <w:sz w:val="14"/>
                                <w:szCs w:val="14"/>
                              </w:rPr>
                            </w:pPr>
                            <w:r>
                              <w:rPr>
                                <w:sz w:val="14"/>
                                <w:szCs w:val="14"/>
                              </w:rPr>
                              <w:t>___________</w:t>
                            </w:r>
                          </w:p>
                          <w:p w14:paraId="5DA8F8D6" w14:textId="77777777" w:rsidR="006F51D7" w:rsidRDefault="006F51D7" w:rsidP="00FE6FD4">
                            <w:pPr>
                              <w:jc w:val="center"/>
                              <w:rPr>
                                <w:sz w:val="14"/>
                                <w:szCs w:val="14"/>
                              </w:rPr>
                            </w:pPr>
                          </w:p>
                          <w:p w14:paraId="365F1198" w14:textId="2F870AF6" w:rsidR="006F51D7" w:rsidRDefault="006F51D7" w:rsidP="00FE6FD4">
                            <w:pPr>
                              <w:jc w:val="center"/>
                              <w:rPr>
                                <w:sz w:val="14"/>
                                <w:szCs w:val="14"/>
                              </w:rPr>
                            </w:pPr>
                            <w:r>
                              <w:rPr>
                                <w:sz w:val="14"/>
                                <w:szCs w:val="14"/>
                              </w:rPr>
                              <w:t>TELEPHONE 703- 324-</w:t>
                            </w:r>
                            <w:r w:rsidR="007F4014">
                              <w:rPr>
                                <w:sz w:val="14"/>
                                <w:szCs w:val="14"/>
                              </w:rPr>
                              <w:t>2321</w:t>
                            </w:r>
                          </w:p>
                          <w:p w14:paraId="7832C49D" w14:textId="77777777" w:rsidR="006F51D7" w:rsidRDefault="006F51D7" w:rsidP="00FE6FD4">
                            <w:pPr>
                              <w:jc w:val="center"/>
                              <w:rPr>
                                <w:sz w:val="14"/>
                                <w:szCs w:val="14"/>
                              </w:rPr>
                            </w:pPr>
                            <w:r w:rsidRPr="000D1A82">
                              <w:rPr>
                                <w:sz w:val="14"/>
                                <w:szCs w:val="14"/>
                              </w:rPr>
                              <w:t>FAX 703- 324-3955</w:t>
                            </w:r>
                          </w:p>
                          <w:p w14:paraId="4EADB76A" w14:textId="77777777" w:rsidR="006F51D7" w:rsidRDefault="006F51D7" w:rsidP="00FE6FD4">
                            <w:pPr>
                              <w:jc w:val="center"/>
                              <w:rPr>
                                <w:sz w:val="14"/>
                                <w:szCs w:val="14"/>
                              </w:rPr>
                            </w:pPr>
                          </w:p>
                          <w:p w14:paraId="79624B6D" w14:textId="77777777" w:rsidR="006F51D7" w:rsidRPr="00FE6FD4" w:rsidRDefault="006F51D7" w:rsidP="00FE6FD4">
                            <w:pPr>
                              <w:jc w:val="center"/>
                              <w:rPr>
                                <w:sz w:val="14"/>
                                <w:szCs w:val="14"/>
                              </w:rPr>
                            </w:pPr>
                            <w:r>
                              <w:rPr>
                                <w:sz w:val="14"/>
                                <w:szCs w:val="14"/>
                              </w:rPr>
                              <w:t>chairman@fairfaxcounty.gov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BCDFD" id="_x0000_t202" coordsize="21600,21600" o:spt="202" path="m,l,21600r21600,l21600,xe">
                <v:stroke joinstyle="miter"/>
                <v:path gradientshapeok="t" o:connecttype="rect"/>
              </v:shapetype>
              <v:shape id="Text Box 8" o:spid="_x0000_s1026" type="#_x0000_t202" style="position:absolute;left:0;text-align:left;margin-left:250pt;margin-top:.75pt;width:15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" filled="f" stroked="f">
                <v:textbox>
                  <w:txbxContent>
                    <w:p w14:paraId="532F0CB0" w14:textId="77777777" w:rsidR="006F51D7" w:rsidRPr="00FE6FD4" w:rsidRDefault="006F51D7" w:rsidP="00FE6FD4">
                      <w:pPr>
                        <w:jc w:val="center"/>
                        <w:rPr>
                          <w:sz w:val="14"/>
                          <w:szCs w:val="14"/>
                        </w:rPr>
                      </w:pPr>
                      <w:smartTag w:uri="urn:schemas-microsoft-com:office:smarttags" w:element="address">
                        <w:smartTag w:uri="urn:schemas-microsoft-com:office:smarttags" w:element="Street">
                          <w:r w:rsidRPr="00FE6FD4">
                            <w:rPr>
                              <w:sz w:val="14"/>
                              <w:szCs w:val="14"/>
                            </w:rPr>
                            <w:t>Suite</w:t>
                          </w:r>
                        </w:smartTag>
                        <w:r w:rsidRPr="00FE6FD4">
                          <w:rPr>
                            <w:sz w:val="14"/>
                            <w:szCs w:val="14"/>
                          </w:rPr>
                          <w:t xml:space="preserve"> 530</w:t>
                        </w:r>
                      </w:smartTag>
                    </w:p>
                    <w:p w14:paraId="4F06A4B0" w14:textId="77777777" w:rsidR="006F51D7" w:rsidRDefault="006F51D7" w:rsidP="00FE6FD4">
                      <w:pPr>
                        <w:jc w:val="center"/>
                        <w:rPr>
                          <w:sz w:val="14"/>
                          <w:szCs w:val="14"/>
                        </w:rPr>
                      </w:pPr>
                      <w:smartTag w:uri="urn:schemas-microsoft-com:office:smarttags" w:element="address">
                        <w:smartTag w:uri="urn:schemas-microsoft-com:office:smarttags" w:element="Street">
                          <w:r w:rsidRPr="00FE6FD4">
                            <w:rPr>
                              <w:sz w:val="14"/>
                              <w:szCs w:val="14"/>
                            </w:rPr>
                            <w:t>12000 GOVERNMENT CENTER PARKWAY</w:t>
                          </w:r>
                        </w:smartTag>
                      </w:smartTag>
                    </w:p>
                    <w:p w14:paraId="4CE8CB3A" w14:textId="77777777" w:rsidR="006F51D7" w:rsidRDefault="006F51D7" w:rsidP="00FE6FD4">
                      <w:pPr>
                        <w:jc w:val="center"/>
                        <w:rPr>
                          <w:sz w:val="14"/>
                          <w:szCs w:val="14"/>
                        </w:rPr>
                      </w:pPr>
                      <w:smartTag w:uri="urn:schemas-microsoft-com:office:smarttags" w:element="place">
                        <w:smartTag w:uri="urn:schemas-microsoft-com:office:smarttags" w:element="City">
                          <w:r>
                            <w:rPr>
                              <w:sz w:val="14"/>
                              <w:szCs w:val="14"/>
                            </w:rPr>
                            <w:t>FAIRFAX</w:t>
                          </w:r>
                        </w:smartTag>
                        <w:r>
                          <w:rPr>
                            <w:sz w:val="14"/>
                            <w:szCs w:val="14"/>
                          </w:rPr>
                          <w:t xml:space="preserve">, </w:t>
                        </w:r>
                        <w:smartTag w:uri="urn:schemas-microsoft-com:office:smarttags" w:element="State">
                          <w:r>
                            <w:rPr>
                              <w:sz w:val="14"/>
                              <w:szCs w:val="14"/>
                            </w:rPr>
                            <w:t>VIRGINIA</w:t>
                          </w:r>
                        </w:smartTag>
                        <w:r>
                          <w:rPr>
                            <w:sz w:val="14"/>
                            <w:szCs w:val="14"/>
                          </w:rPr>
                          <w:t xml:space="preserve">  </w:t>
                        </w:r>
                        <w:smartTag w:uri="urn:schemas-microsoft-com:office:smarttags" w:element="PostalCode">
                          <w:r>
                            <w:rPr>
                              <w:sz w:val="14"/>
                              <w:szCs w:val="14"/>
                            </w:rPr>
                            <w:t>22035-0071</w:t>
                          </w:r>
                        </w:smartTag>
                      </w:smartTag>
                    </w:p>
                    <w:p w14:paraId="19C9615D" w14:textId="77777777" w:rsidR="006F51D7" w:rsidRDefault="006F51D7" w:rsidP="00FE6FD4">
                      <w:pPr>
                        <w:jc w:val="center"/>
                        <w:rPr>
                          <w:sz w:val="14"/>
                          <w:szCs w:val="14"/>
                        </w:rPr>
                      </w:pPr>
                      <w:r>
                        <w:rPr>
                          <w:sz w:val="14"/>
                          <w:szCs w:val="14"/>
                        </w:rPr>
                        <w:t>___________</w:t>
                      </w:r>
                    </w:p>
                    <w:p w14:paraId="5DA8F8D6" w14:textId="77777777" w:rsidR="006F51D7" w:rsidRDefault="006F51D7" w:rsidP="00FE6FD4">
                      <w:pPr>
                        <w:jc w:val="center"/>
                        <w:rPr>
                          <w:sz w:val="14"/>
                          <w:szCs w:val="14"/>
                        </w:rPr>
                      </w:pPr>
                    </w:p>
                    <w:p w14:paraId="365F1198" w14:textId="2F870AF6" w:rsidR="006F51D7" w:rsidRDefault="006F51D7" w:rsidP="00FE6FD4">
                      <w:pPr>
                        <w:jc w:val="center"/>
                        <w:rPr>
                          <w:sz w:val="14"/>
                          <w:szCs w:val="14"/>
                        </w:rPr>
                      </w:pPr>
                      <w:r>
                        <w:rPr>
                          <w:sz w:val="14"/>
                          <w:szCs w:val="14"/>
                        </w:rPr>
                        <w:t>TELEPHONE 703- 324-</w:t>
                      </w:r>
                      <w:r w:rsidR="007F4014">
                        <w:rPr>
                          <w:sz w:val="14"/>
                          <w:szCs w:val="14"/>
                        </w:rPr>
                        <w:t>2321</w:t>
                      </w:r>
                    </w:p>
                    <w:p w14:paraId="7832C49D" w14:textId="77777777" w:rsidR="006F51D7" w:rsidRDefault="006F51D7" w:rsidP="00FE6FD4">
                      <w:pPr>
                        <w:jc w:val="center"/>
                        <w:rPr>
                          <w:sz w:val="14"/>
                          <w:szCs w:val="14"/>
                        </w:rPr>
                      </w:pPr>
                      <w:r w:rsidRPr="000D1A82">
                        <w:rPr>
                          <w:sz w:val="14"/>
                          <w:szCs w:val="14"/>
                        </w:rPr>
                        <w:t>FAX 703- 324-3955</w:t>
                      </w:r>
                    </w:p>
                    <w:p w14:paraId="4EADB76A" w14:textId="77777777" w:rsidR="006F51D7" w:rsidRDefault="006F51D7" w:rsidP="00FE6FD4">
                      <w:pPr>
                        <w:jc w:val="center"/>
                        <w:rPr>
                          <w:sz w:val="14"/>
                          <w:szCs w:val="14"/>
                        </w:rPr>
                      </w:pPr>
                    </w:p>
                    <w:p w14:paraId="79624B6D" w14:textId="77777777" w:rsidR="006F51D7" w:rsidRPr="00FE6FD4" w:rsidRDefault="006F51D7" w:rsidP="00FE6FD4">
                      <w:pPr>
                        <w:jc w:val="center"/>
                        <w:rPr>
                          <w:sz w:val="14"/>
                          <w:szCs w:val="14"/>
                        </w:rPr>
                      </w:pPr>
                      <w:r>
                        <w:rPr>
                          <w:sz w:val="14"/>
                          <w:szCs w:val="14"/>
                        </w:rPr>
                        <w:t>chairman@fairfaxcounty.gov</w:t>
                      </w:r>
                    </w:p>
                  </w:txbxContent>
                </v:textbox>
              </v:shape>
            </w:pict>
          </mc:Fallback>
        </mc:AlternateContent>
      </w:r>
      <w:smartTag w:uri="urn:schemas-microsoft-com:office:smarttags" w:element="place">
        <w:smartTag w:uri="urn:schemas-microsoft-com:office:smarttags" w:element="PlaceType">
          <w:r w:rsidR="005369B0">
            <w:rPr>
              <w:sz w:val="16"/>
            </w:rPr>
            <w:t>COMMONWEALTH</w:t>
          </w:r>
        </w:smartTag>
        <w:r w:rsidR="005369B0">
          <w:rPr>
            <w:sz w:val="16"/>
          </w:rPr>
          <w:t xml:space="preserve"> OF </w:t>
        </w:r>
        <w:smartTag w:uri="urn:schemas-microsoft-com:office:smarttags" w:element="PlaceName">
          <w:r w:rsidR="005369B0">
            <w:rPr>
              <w:sz w:val="16"/>
            </w:rPr>
            <w:t>VIRGINIA</w:t>
          </w:r>
        </w:smartTag>
      </w:smartTag>
    </w:p>
    <w:p w14:paraId="233CB8D9" w14:textId="77777777" w:rsidR="005369B0" w:rsidRDefault="005369B0" w:rsidP="005369B0">
      <w:pPr>
        <w:framePr w:w="5101" w:h="1278" w:hRule="exact" w:wrap="auto" w:vAnchor="text" w:hAnchor="page" w:x="3621" w:y="69"/>
        <w:tabs>
          <w:tab w:val="center" w:pos="3168"/>
        </w:tabs>
        <w:jc w:val="center"/>
        <w:rPr>
          <w:sz w:val="16"/>
        </w:rPr>
      </w:pPr>
      <w:smartTag w:uri="urn:schemas-microsoft-com:office:smarttags" w:element="place">
        <w:smartTag w:uri="urn:schemas-microsoft-com:office:smarttags" w:element="PlaceType">
          <w:r>
            <w:rPr>
              <w:b/>
              <w:sz w:val="36"/>
            </w:rPr>
            <w:t>COUNTY</w:t>
          </w:r>
        </w:smartTag>
        <w:r>
          <w:rPr>
            <w:b/>
            <w:sz w:val="36"/>
          </w:rPr>
          <w:t xml:space="preserve"> OF </w:t>
        </w:r>
        <w:smartTag w:uri="urn:schemas-microsoft-com:office:smarttags" w:element="PlaceName">
          <w:r>
            <w:rPr>
              <w:b/>
              <w:sz w:val="36"/>
            </w:rPr>
            <w:t>FAIRFAX</w:t>
          </w:r>
        </w:smartTag>
      </w:smartTag>
    </w:p>
    <w:p w14:paraId="6B8C3120" w14:textId="77777777" w:rsidR="005369B0" w:rsidRDefault="005369B0" w:rsidP="005369B0">
      <w:pPr>
        <w:framePr w:w="5101" w:h="1278" w:hRule="exact" w:wrap="auto" w:vAnchor="text" w:hAnchor="page" w:x="3621" w:y="69"/>
        <w:tabs>
          <w:tab w:val="center" w:pos="3168"/>
        </w:tabs>
        <w:jc w:val="center"/>
        <w:rPr>
          <w:sz w:val="16"/>
        </w:rPr>
      </w:pPr>
      <w:r>
        <w:rPr>
          <w:sz w:val="16"/>
        </w:rPr>
        <w:t>BOARD OF SUPERVISORS</w:t>
      </w:r>
    </w:p>
    <w:p w14:paraId="7C457FB9" w14:textId="77777777" w:rsidR="005369B0" w:rsidRDefault="005369B0" w:rsidP="005369B0">
      <w:pPr>
        <w:framePr w:w="5101" w:h="1278" w:hRule="exact" w:wrap="auto" w:vAnchor="text" w:hAnchor="page" w:x="3621" w:y="69"/>
        <w:tabs>
          <w:tab w:val="center" w:pos="3168"/>
        </w:tabs>
        <w:jc w:val="center"/>
        <w:rPr>
          <w:sz w:val="16"/>
        </w:rPr>
      </w:pPr>
      <w:smartTag w:uri="urn:schemas-microsoft-com:office:smarttags" w:element="place">
        <w:smartTag w:uri="urn:schemas-microsoft-com:office:smarttags" w:element="City">
          <w:r>
            <w:rPr>
              <w:sz w:val="16"/>
            </w:rPr>
            <w:t>FAIRFAX</w:t>
          </w:r>
        </w:smartTag>
        <w:r>
          <w:rPr>
            <w:sz w:val="16"/>
          </w:rPr>
          <w:t xml:space="preserve">, </w:t>
        </w:r>
        <w:smartTag w:uri="urn:schemas-microsoft-com:office:smarttags" w:element="State">
          <w:r>
            <w:rPr>
              <w:sz w:val="16"/>
            </w:rPr>
            <w:t>VIRGINIA</w:t>
          </w:r>
        </w:smartTag>
        <w:r>
          <w:rPr>
            <w:sz w:val="16"/>
          </w:rPr>
          <w:t xml:space="preserve">  </w:t>
        </w:r>
        <w:smartTag w:uri="urn:schemas-microsoft-com:office:smarttags" w:element="PostalCode">
          <w:r>
            <w:rPr>
              <w:sz w:val="16"/>
            </w:rPr>
            <w:t>22035</w:t>
          </w:r>
        </w:smartTag>
      </w:smartTag>
    </w:p>
    <w:p w14:paraId="1141DA04" w14:textId="77777777" w:rsidR="00622D43" w:rsidRDefault="00622D43">
      <w:pPr>
        <w:ind w:left="720"/>
        <w:rPr>
          <w:sz w:val="24"/>
        </w:rPr>
      </w:pPr>
    </w:p>
    <w:p w14:paraId="26557E08" w14:textId="77777777" w:rsidR="00622D43" w:rsidRDefault="00622D43">
      <w:pPr>
        <w:ind w:left="720"/>
        <w:rPr>
          <w:sz w:val="24"/>
        </w:rPr>
      </w:pPr>
    </w:p>
    <w:p w14:paraId="38D0C3AF" w14:textId="77777777" w:rsidR="00622D43" w:rsidRDefault="00622D43">
      <w:pPr>
        <w:ind w:left="720"/>
        <w:rPr>
          <w:sz w:val="24"/>
        </w:rPr>
      </w:pPr>
    </w:p>
    <w:p w14:paraId="3BEFF50E" w14:textId="77777777" w:rsidR="00622D43" w:rsidRDefault="00622D43">
      <w:pPr>
        <w:ind w:left="720"/>
        <w:rPr>
          <w:sz w:val="24"/>
        </w:rPr>
      </w:pPr>
    </w:p>
    <w:p w14:paraId="7F98E3D0" w14:textId="2E44D36C" w:rsidR="00622D43" w:rsidRDefault="00622D43">
      <w:pPr>
        <w:ind w:left="720"/>
        <w:rPr>
          <w:sz w:val="24"/>
        </w:rPr>
      </w:pPr>
    </w:p>
    <w:p w14:paraId="27689894" w14:textId="3A88B6AD" w:rsidR="00622D43" w:rsidRDefault="00622D43">
      <w:pPr>
        <w:ind w:left="720"/>
        <w:rPr>
          <w:sz w:val="24"/>
        </w:rPr>
      </w:pPr>
    </w:p>
    <w:p w14:paraId="72B21C89" w14:textId="29D4E211" w:rsidR="0047171F" w:rsidRDefault="00BE428F" w:rsidP="000052DE">
      <w:pPr>
        <w:rPr>
          <w:b/>
          <w:sz w:val="28"/>
          <w:szCs w:val="28"/>
        </w:rPr>
      </w:pPr>
      <w:r>
        <w:rPr>
          <w:noProof/>
          <w:sz w:val="24"/>
        </w:rPr>
        <mc:AlternateContent>
          <mc:Choice Requires="wps">
            <w:drawing>
              <wp:anchor distT="0" distB="0" distL="114300" distR="114300" simplePos="0" relativeHeight="251658752" behindDoc="0" locked="0" layoutInCell="1" allowOverlap="1" wp14:anchorId="203A32CA" wp14:editId="66F16A22">
                <wp:simplePos x="0" y="0"/>
                <wp:positionH relativeFrom="margin">
                  <wp:align>left</wp:align>
                </wp:positionH>
                <wp:positionV relativeFrom="paragraph">
                  <wp:posOffset>7620</wp:posOffset>
                </wp:positionV>
                <wp:extent cx="152400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919A" w14:textId="77777777" w:rsidR="006F51D7" w:rsidRPr="00E97330" w:rsidRDefault="007A6505" w:rsidP="00E97330">
                            <w:pPr>
                              <w:jc w:val="center"/>
                              <w:rPr>
                                <w:sz w:val="16"/>
                                <w:szCs w:val="16"/>
                              </w:rPr>
                            </w:pPr>
                            <w:r>
                              <w:rPr>
                                <w:sz w:val="16"/>
                                <w:szCs w:val="16"/>
                              </w:rPr>
                              <w:t>JEFFREY C. MCKAY</w:t>
                            </w:r>
                          </w:p>
                          <w:p w14:paraId="2E9A8E6C" w14:textId="77777777" w:rsidR="006F51D7" w:rsidRPr="00E97330" w:rsidRDefault="006F51D7" w:rsidP="00E97330">
                            <w:pPr>
                              <w:jc w:val="center"/>
                              <w:rPr>
                                <w:sz w:val="16"/>
                                <w:szCs w:val="16"/>
                              </w:rPr>
                            </w:pPr>
                            <w:r w:rsidRPr="00E97330">
                              <w:rPr>
                                <w:sz w:val="16"/>
                                <w:szCs w:val="16"/>
                              </w:rPr>
                              <w:t>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A32CA" id="Text Box 11" o:spid="_x0000_s1027" type="#_x0000_t202" style="position:absolute;margin-left:0;margin-top:.6pt;width:120pt;height:2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" filled="f" stroked="f">
                <v:textbox>
                  <w:txbxContent>
                    <w:p w14:paraId="20EC919A" w14:textId="77777777" w:rsidR="006F51D7" w:rsidRPr="00E97330" w:rsidRDefault="007A6505" w:rsidP="00E97330">
                      <w:pPr>
                        <w:jc w:val="center"/>
                        <w:rPr>
                          <w:sz w:val="16"/>
                          <w:szCs w:val="16"/>
                        </w:rPr>
                      </w:pPr>
                      <w:r>
                        <w:rPr>
                          <w:sz w:val="16"/>
                          <w:szCs w:val="16"/>
                        </w:rPr>
                        <w:t>JEFFREY C. MCKAY</w:t>
                      </w:r>
                    </w:p>
                    <w:p w14:paraId="2E9A8E6C" w14:textId="77777777" w:rsidR="006F51D7" w:rsidRPr="00E97330" w:rsidRDefault="006F51D7" w:rsidP="00E97330">
                      <w:pPr>
                        <w:jc w:val="center"/>
                        <w:rPr>
                          <w:sz w:val="16"/>
                          <w:szCs w:val="16"/>
                        </w:rPr>
                      </w:pPr>
                      <w:r w:rsidRPr="00E97330">
                        <w:rPr>
                          <w:sz w:val="16"/>
                          <w:szCs w:val="16"/>
                        </w:rPr>
                        <w:t>CHAIRMAN</w:t>
                      </w:r>
                    </w:p>
                  </w:txbxContent>
                </v:textbox>
                <w10:wrap anchorx="margin"/>
              </v:shape>
            </w:pict>
          </mc:Fallback>
        </mc:AlternateContent>
      </w:r>
    </w:p>
    <w:p w14:paraId="35FDAB82" w14:textId="77777777" w:rsidR="000B5056" w:rsidRDefault="000B5056" w:rsidP="005F643E"/>
    <w:p w14:paraId="71423574" w14:textId="3491AB3F" w:rsidR="007F4014" w:rsidRDefault="007F4014" w:rsidP="007F4014"/>
    <w:p w14:paraId="2A5D9D99" w14:textId="3191AF4C" w:rsidR="008655EB" w:rsidRPr="008655EB" w:rsidRDefault="008655EB" w:rsidP="007F4014">
      <w:pPr>
        <w:rPr>
          <w:sz w:val="22"/>
          <w:szCs w:val="22"/>
        </w:rPr>
      </w:pPr>
      <w:r w:rsidRPr="008655EB">
        <w:rPr>
          <w:sz w:val="22"/>
          <w:szCs w:val="22"/>
        </w:rPr>
        <w:t>September 21, 2022</w:t>
      </w:r>
    </w:p>
    <w:p w14:paraId="7233F896" w14:textId="3F27536E" w:rsidR="008655EB" w:rsidRPr="008655EB" w:rsidRDefault="008655EB" w:rsidP="007F4014">
      <w:pPr>
        <w:rPr>
          <w:sz w:val="22"/>
          <w:szCs w:val="22"/>
        </w:rPr>
      </w:pPr>
    </w:p>
    <w:p w14:paraId="62B87D53" w14:textId="385E44E9" w:rsidR="008655EB" w:rsidRPr="008655EB" w:rsidRDefault="008655EB" w:rsidP="007F4014">
      <w:pPr>
        <w:rPr>
          <w:sz w:val="22"/>
          <w:szCs w:val="22"/>
        </w:rPr>
      </w:pPr>
      <w:r w:rsidRPr="008655EB">
        <w:rPr>
          <w:sz w:val="22"/>
          <w:szCs w:val="22"/>
        </w:rPr>
        <w:t xml:space="preserve">Hon. Paul </w:t>
      </w:r>
      <w:proofErr w:type="spellStart"/>
      <w:r w:rsidRPr="008655EB">
        <w:rPr>
          <w:sz w:val="22"/>
          <w:szCs w:val="22"/>
        </w:rPr>
        <w:t>Smedberg</w:t>
      </w:r>
      <w:proofErr w:type="spellEnd"/>
      <w:r w:rsidRPr="008655EB">
        <w:rPr>
          <w:sz w:val="22"/>
          <w:szCs w:val="22"/>
        </w:rPr>
        <w:t>, Chair</w:t>
      </w:r>
    </w:p>
    <w:p w14:paraId="7A319349" w14:textId="0353F023" w:rsidR="008655EB" w:rsidRPr="008655EB" w:rsidRDefault="008655EB" w:rsidP="007F4014">
      <w:pPr>
        <w:rPr>
          <w:sz w:val="22"/>
          <w:szCs w:val="22"/>
        </w:rPr>
      </w:pPr>
      <w:r w:rsidRPr="008655EB">
        <w:rPr>
          <w:sz w:val="22"/>
          <w:szCs w:val="22"/>
        </w:rPr>
        <w:t>Washington Metropolitan Area Transit Authority</w:t>
      </w:r>
    </w:p>
    <w:p w14:paraId="46302D48" w14:textId="4E69B1A7" w:rsidR="008655EB" w:rsidRPr="008655EB" w:rsidRDefault="008655EB" w:rsidP="007F4014">
      <w:pPr>
        <w:rPr>
          <w:sz w:val="22"/>
          <w:szCs w:val="22"/>
        </w:rPr>
      </w:pPr>
      <w:r w:rsidRPr="008655EB">
        <w:rPr>
          <w:sz w:val="22"/>
          <w:szCs w:val="22"/>
        </w:rPr>
        <w:t>300 7</w:t>
      </w:r>
      <w:r w:rsidRPr="008655EB">
        <w:rPr>
          <w:sz w:val="22"/>
          <w:szCs w:val="22"/>
          <w:vertAlign w:val="superscript"/>
        </w:rPr>
        <w:t>th</w:t>
      </w:r>
      <w:r w:rsidRPr="008655EB">
        <w:rPr>
          <w:sz w:val="22"/>
          <w:szCs w:val="22"/>
        </w:rPr>
        <w:t xml:space="preserve"> Street SW</w:t>
      </w:r>
    </w:p>
    <w:p w14:paraId="5D0648B2" w14:textId="5CE532B6" w:rsidR="008655EB" w:rsidRPr="008655EB" w:rsidRDefault="008655EB" w:rsidP="007F4014">
      <w:pPr>
        <w:rPr>
          <w:sz w:val="22"/>
          <w:szCs w:val="22"/>
        </w:rPr>
      </w:pPr>
      <w:r w:rsidRPr="008655EB">
        <w:rPr>
          <w:sz w:val="22"/>
          <w:szCs w:val="22"/>
        </w:rPr>
        <w:t>Washington, DC 20024</w:t>
      </w:r>
    </w:p>
    <w:p w14:paraId="3F926D34" w14:textId="649E5DC0" w:rsidR="008655EB" w:rsidRPr="008655EB" w:rsidRDefault="008655EB" w:rsidP="007F4014">
      <w:pPr>
        <w:rPr>
          <w:sz w:val="22"/>
          <w:szCs w:val="22"/>
        </w:rPr>
      </w:pPr>
    </w:p>
    <w:p w14:paraId="3EA04A04" w14:textId="77777777" w:rsidR="008655EB" w:rsidRPr="008655EB" w:rsidRDefault="008655EB" w:rsidP="008655EB">
      <w:pPr>
        <w:rPr>
          <w:sz w:val="22"/>
          <w:szCs w:val="22"/>
        </w:rPr>
      </w:pPr>
      <w:r w:rsidRPr="008655EB">
        <w:rPr>
          <w:sz w:val="22"/>
          <w:szCs w:val="22"/>
        </w:rPr>
        <w:t>Re: Action Item III-A</w:t>
      </w:r>
    </w:p>
    <w:p w14:paraId="6E9AAB08" w14:textId="77777777" w:rsidR="008655EB" w:rsidRPr="008655EB" w:rsidRDefault="008655EB" w:rsidP="007F4014">
      <w:pPr>
        <w:rPr>
          <w:sz w:val="22"/>
          <w:szCs w:val="22"/>
        </w:rPr>
      </w:pPr>
    </w:p>
    <w:p w14:paraId="1FE6DA44" w14:textId="0FFFAD80" w:rsidR="008655EB" w:rsidRPr="008655EB" w:rsidRDefault="008655EB" w:rsidP="008655EB">
      <w:pPr>
        <w:rPr>
          <w:sz w:val="22"/>
          <w:szCs w:val="22"/>
        </w:rPr>
      </w:pPr>
      <w:r w:rsidRPr="008655EB">
        <w:rPr>
          <w:sz w:val="22"/>
          <w:szCs w:val="22"/>
        </w:rPr>
        <w:t xml:space="preserve">Dear Chairman </w:t>
      </w:r>
      <w:proofErr w:type="spellStart"/>
      <w:r w:rsidRPr="008655EB">
        <w:rPr>
          <w:sz w:val="22"/>
          <w:szCs w:val="22"/>
        </w:rPr>
        <w:t>Smedberg</w:t>
      </w:r>
      <w:proofErr w:type="spellEnd"/>
      <w:r w:rsidRPr="008655EB">
        <w:rPr>
          <w:sz w:val="22"/>
          <w:szCs w:val="22"/>
        </w:rPr>
        <w:t>:</w:t>
      </w:r>
    </w:p>
    <w:p w14:paraId="24C8771E" w14:textId="398E7C4A" w:rsidR="008655EB" w:rsidRPr="008655EB" w:rsidRDefault="008655EB" w:rsidP="008655EB">
      <w:pPr>
        <w:rPr>
          <w:sz w:val="22"/>
          <w:szCs w:val="22"/>
        </w:rPr>
      </w:pPr>
    </w:p>
    <w:p w14:paraId="5C96F01E" w14:textId="05645062" w:rsidR="005A6002" w:rsidRDefault="008655EB" w:rsidP="00330D4F">
      <w:pPr>
        <w:rPr>
          <w:sz w:val="22"/>
          <w:szCs w:val="22"/>
        </w:rPr>
      </w:pPr>
      <w:bookmarkStart w:id="0" w:name="_Hlk114591011"/>
      <w:r w:rsidRPr="008655EB">
        <w:rPr>
          <w:sz w:val="22"/>
          <w:szCs w:val="22"/>
        </w:rPr>
        <w:t xml:space="preserve">I </w:t>
      </w:r>
      <w:r w:rsidR="00330D4F">
        <w:rPr>
          <w:sz w:val="22"/>
          <w:szCs w:val="22"/>
        </w:rPr>
        <w:t>am</w:t>
      </w:r>
      <w:r w:rsidRPr="008655EB">
        <w:rPr>
          <w:sz w:val="22"/>
          <w:szCs w:val="22"/>
        </w:rPr>
        <w:t xml:space="preserve"> surprised and dismayed by Action Item III-A</w:t>
      </w:r>
      <w:r w:rsidR="002229D2">
        <w:rPr>
          <w:sz w:val="22"/>
          <w:szCs w:val="22"/>
        </w:rPr>
        <w:t xml:space="preserve"> “Greenbelt Joint Development Approvals” slated for WMATA Board consideration at your meeting on September 22. </w:t>
      </w:r>
      <w:r w:rsidR="00A23618">
        <w:rPr>
          <w:sz w:val="22"/>
          <w:szCs w:val="22"/>
        </w:rPr>
        <w:t>An affirmative vote on this Item</w:t>
      </w:r>
      <w:r w:rsidR="005A6002">
        <w:rPr>
          <w:sz w:val="22"/>
          <w:szCs w:val="22"/>
        </w:rPr>
        <w:t xml:space="preserve"> would </w:t>
      </w:r>
      <w:r w:rsidR="00A23618">
        <w:rPr>
          <w:sz w:val="22"/>
          <w:szCs w:val="22"/>
        </w:rPr>
        <w:t xml:space="preserve">be </w:t>
      </w:r>
      <w:r w:rsidR="003B5815" w:rsidRPr="00CF4492">
        <w:rPr>
          <w:sz w:val="22"/>
          <w:szCs w:val="22"/>
        </w:rPr>
        <w:t>perceived as</w:t>
      </w:r>
      <w:r w:rsidR="003B5815">
        <w:rPr>
          <w:sz w:val="22"/>
          <w:szCs w:val="22"/>
        </w:rPr>
        <w:t xml:space="preserve"> </w:t>
      </w:r>
      <w:r w:rsidR="00A23618">
        <w:rPr>
          <w:sz w:val="22"/>
          <w:szCs w:val="22"/>
        </w:rPr>
        <w:t>a de facto endorsement by</w:t>
      </w:r>
      <w:r w:rsidR="005A6002">
        <w:rPr>
          <w:sz w:val="22"/>
          <w:szCs w:val="22"/>
        </w:rPr>
        <w:t xml:space="preserve"> WMATA, a regional entity, </w:t>
      </w:r>
      <w:r w:rsidR="00A23618">
        <w:rPr>
          <w:sz w:val="22"/>
          <w:szCs w:val="22"/>
        </w:rPr>
        <w:t>in a federal procurement competition between two C</w:t>
      </w:r>
      <w:r w:rsidR="00DE1937">
        <w:rPr>
          <w:sz w:val="22"/>
          <w:szCs w:val="22"/>
        </w:rPr>
        <w:t>ompact</w:t>
      </w:r>
      <w:r w:rsidR="00A23618">
        <w:rPr>
          <w:sz w:val="22"/>
          <w:szCs w:val="22"/>
        </w:rPr>
        <w:t xml:space="preserve"> </w:t>
      </w:r>
      <w:r w:rsidR="00DE1937">
        <w:rPr>
          <w:sz w:val="22"/>
          <w:szCs w:val="22"/>
        </w:rPr>
        <w:t>signatories</w:t>
      </w:r>
      <w:r w:rsidR="00A23618">
        <w:rPr>
          <w:sz w:val="22"/>
          <w:szCs w:val="22"/>
        </w:rPr>
        <w:t>. I hope you will withdraw the item and instead direct WMATA staff to work with your Board and approach this issue in a</w:t>
      </w:r>
      <w:r w:rsidR="00DE1937">
        <w:rPr>
          <w:sz w:val="22"/>
          <w:szCs w:val="22"/>
        </w:rPr>
        <w:t xml:space="preserve"> more</w:t>
      </w:r>
      <w:r w:rsidR="00A23618">
        <w:rPr>
          <w:sz w:val="22"/>
          <w:szCs w:val="22"/>
        </w:rPr>
        <w:t xml:space="preserve"> transparent and fair manner</w:t>
      </w:r>
      <w:r w:rsidR="00DE1937">
        <w:rPr>
          <w:sz w:val="22"/>
          <w:szCs w:val="22"/>
        </w:rPr>
        <w:t xml:space="preserve"> that does not favor one site over another</w:t>
      </w:r>
      <w:r w:rsidR="00A23618">
        <w:rPr>
          <w:sz w:val="22"/>
          <w:szCs w:val="22"/>
        </w:rPr>
        <w:t xml:space="preserve">. </w:t>
      </w:r>
    </w:p>
    <w:p w14:paraId="39A7F940" w14:textId="77777777" w:rsidR="005A6002" w:rsidRDefault="005A6002" w:rsidP="00330D4F">
      <w:pPr>
        <w:rPr>
          <w:sz w:val="22"/>
          <w:szCs w:val="22"/>
        </w:rPr>
      </w:pPr>
    </w:p>
    <w:p w14:paraId="16559B5D" w14:textId="0E057A29" w:rsidR="00DE1937" w:rsidRPr="008655EB" w:rsidRDefault="00330D4F" w:rsidP="00DE1937">
      <w:pPr>
        <w:rPr>
          <w:sz w:val="22"/>
          <w:szCs w:val="22"/>
        </w:rPr>
      </w:pPr>
      <w:r w:rsidRPr="00330D4F">
        <w:rPr>
          <w:sz w:val="22"/>
          <w:szCs w:val="22"/>
        </w:rPr>
        <w:t xml:space="preserve">While I support WMATA’s use of its real estate holdings for development, I strongly oppose such use when it comes at the expense of any Compact signatory. </w:t>
      </w:r>
      <w:r w:rsidR="005A6002">
        <w:rPr>
          <w:sz w:val="22"/>
          <w:szCs w:val="22"/>
        </w:rPr>
        <w:t>Furthermore, t</w:t>
      </w:r>
      <w:r w:rsidR="005A6002" w:rsidRPr="008655EB">
        <w:rPr>
          <w:sz w:val="22"/>
          <w:szCs w:val="22"/>
        </w:rPr>
        <w:t xml:space="preserve">he Board Item </w:t>
      </w:r>
      <w:r w:rsidR="00DE1937">
        <w:rPr>
          <w:sz w:val="22"/>
          <w:szCs w:val="22"/>
        </w:rPr>
        <w:t>claims the selection of the</w:t>
      </w:r>
      <w:r w:rsidR="005A6002">
        <w:rPr>
          <w:sz w:val="22"/>
          <w:szCs w:val="22"/>
        </w:rPr>
        <w:t xml:space="preserve"> Greenbelt site</w:t>
      </w:r>
      <w:r w:rsidR="00DE1937">
        <w:rPr>
          <w:sz w:val="22"/>
          <w:szCs w:val="22"/>
        </w:rPr>
        <w:t xml:space="preserve"> will lead to ridership increases and facility upgrades</w:t>
      </w:r>
      <w:r w:rsidR="005A6002">
        <w:rPr>
          <w:sz w:val="22"/>
          <w:szCs w:val="22"/>
        </w:rPr>
        <w:t>.</w:t>
      </w:r>
      <w:r w:rsidR="005A6002" w:rsidRPr="008655EB">
        <w:rPr>
          <w:sz w:val="22"/>
          <w:szCs w:val="22"/>
        </w:rPr>
        <w:t xml:space="preserve"> This is </w:t>
      </w:r>
      <w:r w:rsidR="003B5815" w:rsidRPr="00CF4492">
        <w:rPr>
          <w:sz w:val="22"/>
          <w:szCs w:val="22"/>
        </w:rPr>
        <w:t>also</w:t>
      </w:r>
      <w:r w:rsidR="003B5815">
        <w:rPr>
          <w:sz w:val="22"/>
          <w:szCs w:val="22"/>
        </w:rPr>
        <w:t xml:space="preserve"> </w:t>
      </w:r>
      <w:r w:rsidR="005A6002" w:rsidRPr="008655EB">
        <w:rPr>
          <w:sz w:val="22"/>
          <w:szCs w:val="22"/>
        </w:rPr>
        <w:t>applicable</w:t>
      </w:r>
      <w:r w:rsidR="005A6002">
        <w:rPr>
          <w:sz w:val="22"/>
          <w:szCs w:val="22"/>
        </w:rPr>
        <w:t xml:space="preserve"> </w:t>
      </w:r>
      <w:r w:rsidR="005A6002" w:rsidRPr="008655EB">
        <w:rPr>
          <w:sz w:val="22"/>
          <w:szCs w:val="22"/>
        </w:rPr>
        <w:t>to the Springfield</w:t>
      </w:r>
      <w:r w:rsidR="005A6002">
        <w:rPr>
          <w:sz w:val="22"/>
          <w:szCs w:val="22"/>
        </w:rPr>
        <w:t xml:space="preserve"> </w:t>
      </w:r>
      <w:r w:rsidR="005A6002" w:rsidRPr="008655EB">
        <w:rPr>
          <w:sz w:val="22"/>
          <w:szCs w:val="22"/>
        </w:rPr>
        <w:t>site adjacent to the Franconia-Springfield Metro Station</w:t>
      </w:r>
      <w:r w:rsidR="005A6002">
        <w:rPr>
          <w:sz w:val="22"/>
          <w:szCs w:val="22"/>
        </w:rPr>
        <w:t>, which analysis has shown will also lead to increased ridership</w:t>
      </w:r>
      <w:r w:rsidR="005A6002" w:rsidRPr="008655EB">
        <w:rPr>
          <w:sz w:val="22"/>
          <w:szCs w:val="22"/>
        </w:rPr>
        <w:t xml:space="preserve">. </w:t>
      </w:r>
      <w:r w:rsidR="005A6002" w:rsidRPr="0024695A">
        <w:rPr>
          <w:sz w:val="22"/>
          <w:szCs w:val="22"/>
        </w:rPr>
        <w:t xml:space="preserve">Furthermore, the improvements </w:t>
      </w:r>
      <w:r w:rsidR="00DE1937">
        <w:rPr>
          <w:sz w:val="22"/>
          <w:szCs w:val="22"/>
        </w:rPr>
        <w:t xml:space="preserve">Fairfax </w:t>
      </w:r>
      <w:r w:rsidR="005A6002" w:rsidRPr="0024695A">
        <w:rPr>
          <w:sz w:val="22"/>
          <w:szCs w:val="22"/>
        </w:rPr>
        <w:t xml:space="preserve">County and </w:t>
      </w:r>
      <w:r w:rsidR="00DE1937">
        <w:rPr>
          <w:sz w:val="22"/>
          <w:szCs w:val="22"/>
        </w:rPr>
        <w:t>Virginia</w:t>
      </w:r>
      <w:r w:rsidR="005A6002" w:rsidRPr="0024695A">
        <w:rPr>
          <w:sz w:val="22"/>
          <w:szCs w:val="22"/>
        </w:rPr>
        <w:t xml:space="preserve"> have made to the area greatly improve access to the site which, in turn, significantly benefit Metro</w:t>
      </w:r>
      <w:r w:rsidR="005A6002">
        <w:rPr>
          <w:sz w:val="22"/>
          <w:szCs w:val="22"/>
        </w:rPr>
        <w:t>, to say nothing of improvements that will be made should Springfield be selected</w:t>
      </w:r>
      <w:r w:rsidR="005A6002" w:rsidRPr="0024695A">
        <w:rPr>
          <w:sz w:val="22"/>
          <w:szCs w:val="22"/>
        </w:rPr>
        <w:t>.</w:t>
      </w:r>
      <w:r w:rsidR="00DE1937" w:rsidRPr="008655EB">
        <w:rPr>
          <w:sz w:val="22"/>
          <w:szCs w:val="22"/>
        </w:rPr>
        <w:t xml:space="preserve"> </w:t>
      </w:r>
      <w:r w:rsidR="00A63044" w:rsidRPr="00CF4492">
        <w:rPr>
          <w:sz w:val="22"/>
          <w:szCs w:val="22"/>
        </w:rPr>
        <w:t>The construction of the Frontier Drive Extension will not only serve the FBI site, but will significantly improve access to the Franconia-Springfield Metro Station. This will also have a positive impact on Metrorail ridership.</w:t>
      </w:r>
      <w:r w:rsidR="00A63044">
        <w:rPr>
          <w:sz w:val="22"/>
          <w:szCs w:val="22"/>
        </w:rPr>
        <w:t xml:space="preserve"> </w:t>
      </w:r>
      <w:r w:rsidR="00DE1937" w:rsidRPr="008655EB">
        <w:rPr>
          <w:sz w:val="22"/>
          <w:szCs w:val="22"/>
        </w:rPr>
        <w:t xml:space="preserve">As the benefits to the Metro system would be at the very least equal between the </w:t>
      </w:r>
      <w:r w:rsidR="00DE1937">
        <w:rPr>
          <w:sz w:val="22"/>
          <w:szCs w:val="22"/>
        </w:rPr>
        <w:t>Springfield</w:t>
      </w:r>
      <w:r w:rsidR="00DE1937" w:rsidRPr="008655EB">
        <w:rPr>
          <w:sz w:val="22"/>
          <w:szCs w:val="22"/>
        </w:rPr>
        <w:t xml:space="preserve"> and Greenbelt sites, implying that the Greenbelt site accrues additional benefits is disingenuous and inappropriate for a regional body that is funded by and that serves </w:t>
      </w:r>
      <w:r w:rsidR="00DE1937">
        <w:rPr>
          <w:sz w:val="22"/>
          <w:szCs w:val="22"/>
        </w:rPr>
        <w:t xml:space="preserve">the </w:t>
      </w:r>
      <w:r w:rsidR="00DE1937" w:rsidRPr="008655EB">
        <w:rPr>
          <w:sz w:val="22"/>
          <w:szCs w:val="22"/>
        </w:rPr>
        <w:t>District of Columbia, Maryland and Virginia.</w:t>
      </w:r>
    </w:p>
    <w:p w14:paraId="4F5F668B" w14:textId="227507A4" w:rsidR="00330D4F" w:rsidRDefault="00330D4F" w:rsidP="00330D4F">
      <w:pPr>
        <w:rPr>
          <w:sz w:val="22"/>
          <w:szCs w:val="22"/>
        </w:rPr>
      </w:pPr>
    </w:p>
    <w:p w14:paraId="4620D8C5" w14:textId="26D3D162" w:rsidR="00DE1937" w:rsidRDefault="003B5815" w:rsidP="00DE1937">
      <w:pPr>
        <w:rPr>
          <w:sz w:val="22"/>
          <w:szCs w:val="22"/>
        </w:rPr>
      </w:pPr>
      <w:r w:rsidRPr="00CF4492">
        <w:rPr>
          <w:sz w:val="22"/>
          <w:szCs w:val="22"/>
        </w:rPr>
        <w:t>In addition to the perception of endorsement created by this Item</w:t>
      </w:r>
      <w:r>
        <w:rPr>
          <w:sz w:val="22"/>
          <w:szCs w:val="22"/>
        </w:rPr>
        <w:t>, i</w:t>
      </w:r>
      <w:r w:rsidR="00E01B58" w:rsidRPr="003B5815">
        <w:rPr>
          <w:sz w:val="22"/>
          <w:szCs w:val="22"/>
        </w:rPr>
        <w:t xml:space="preserve">t </w:t>
      </w:r>
      <w:r w:rsidR="00C73F50">
        <w:rPr>
          <w:sz w:val="22"/>
          <w:szCs w:val="22"/>
        </w:rPr>
        <w:t>does not include</w:t>
      </w:r>
      <w:r w:rsidR="00E01B58" w:rsidRPr="003B5815">
        <w:rPr>
          <w:sz w:val="22"/>
          <w:szCs w:val="22"/>
        </w:rPr>
        <w:t xml:space="preserve"> updated key facts of the procurement as described in President Biden’s FY2023 Budget. For instance, the Item says the site could be up to 2.1 million square feet. This number was included in the procurement that was cancelled in 2017</w:t>
      </w:r>
      <w:r w:rsidR="002D0C69" w:rsidRPr="003B5815">
        <w:rPr>
          <w:sz w:val="22"/>
          <w:szCs w:val="22"/>
        </w:rPr>
        <w:t xml:space="preserve"> which</w:t>
      </w:r>
      <w:r w:rsidR="00E01B58" w:rsidRPr="003B5815">
        <w:rPr>
          <w:sz w:val="22"/>
          <w:szCs w:val="22"/>
        </w:rPr>
        <w:t xml:space="preserve"> envisioned a fully consolidated suburban headquarters with 1</w:t>
      </w:r>
      <w:r w:rsidR="002D0C69" w:rsidRPr="003B5815">
        <w:rPr>
          <w:sz w:val="22"/>
          <w:szCs w:val="22"/>
        </w:rPr>
        <w:t>0</w:t>
      </w:r>
      <w:r w:rsidR="00E01B58" w:rsidRPr="003B5815">
        <w:rPr>
          <w:sz w:val="22"/>
          <w:szCs w:val="22"/>
        </w:rPr>
        <w:t>,</w:t>
      </w:r>
      <w:r w:rsidR="002D0C69" w:rsidRPr="003B5815">
        <w:rPr>
          <w:sz w:val="22"/>
          <w:szCs w:val="22"/>
        </w:rPr>
        <w:t>6</w:t>
      </w:r>
      <w:r w:rsidR="00E01B58" w:rsidRPr="003B5815">
        <w:rPr>
          <w:sz w:val="22"/>
          <w:szCs w:val="22"/>
        </w:rPr>
        <w:t xml:space="preserve">00 employees. The new procurement is smaller, with </w:t>
      </w:r>
      <w:r w:rsidR="002D0C69" w:rsidRPr="003B5815">
        <w:rPr>
          <w:sz w:val="22"/>
          <w:szCs w:val="22"/>
        </w:rPr>
        <w:t>7,500</w:t>
      </w:r>
      <w:r w:rsidR="00E01B58" w:rsidRPr="003B5815">
        <w:rPr>
          <w:sz w:val="22"/>
          <w:szCs w:val="22"/>
        </w:rPr>
        <w:t xml:space="preserve"> employees</w:t>
      </w:r>
      <w:r w:rsidR="002D0C69">
        <w:rPr>
          <w:sz w:val="22"/>
          <w:szCs w:val="22"/>
        </w:rPr>
        <w:t xml:space="preserve">. </w:t>
      </w:r>
      <w:r w:rsidR="00FF53F1">
        <w:rPr>
          <w:sz w:val="22"/>
          <w:szCs w:val="22"/>
        </w:rPr>
        <w:t>Further</w:t>
      </w:r>
      <w:r w:rsidR="00375BD9">
        <w:rPr>
          <w:sz w:val="22"/>
          <w:szCs w:val="22"/>
        </w:rPr>
        <w:t>more</w:t>
      </w:r>
      <w:r w:rsidR="00FF53F1">
        <w:rPr>
          <w:sz w:val="22"/>
          <w:szCs w:val="22"/>
        </w:rPr>
        <w:t>, i</w:t>
      </w:r>
      <w:r w:rsidR="00DE1937">
        <w:rPr>
          <w:sz w:val="22"/>
          <w:szCs w:val="22"/>
        </w:rPr>
        <w:t xml:space="preserve">f </w:t>
      </w:r>
      <w:r w:rsidR="00DE1937" w:rsidRPr="00330D4F">
        <w:rPr>
          <w:sz w:val="22"/>
          <w:szCs w:val="22"/>
        </w:rPr>
        <w:t xml:space="preserve">WMATA </w:t>
      </w:r>
      <w:r w:rsidR="00DE1937">
        <w:rPr>
          <w:sz w:val="22"/>
          <w:szCs w:val="22"/>
        </w:rPr>
        <w:t xml:space="preserve">were to enter into a Joint Development Agreement without competitive solicitation as proposed it would </w:t>
      </w:r>
      <w:r w:rsidR="00DE1937" w:rsidRPr="00330D4F">
        <w:rPr>
          <w:sz w:val="22"/>
          <w:szCs w:val="22"/>
        </w:rPr>
        <w:t>be doing so in violation of its own Joint Development Program Guidelines</w:t>
      </w:r>
      <w:r w:rsidR="00DE1937">
        <w:rPr>
          <w:sz w:val="22"/>
          <w:szCs w:val="22"/>
        </w:rPr>
        <w:t xml:space="preserve">. </w:t>
      </w:r>
      <w:r w:rsidR="001B59F3">
        <w:rPr>
          <w:sz w:val="22"/>
          <w:szCs w:val="22"/>
        </w:rPr>
        <w:t xml:space="preserve">This is </w:t>
      </w:r>
      <w:r w:rsidR="00DE1937">
        <w:rPr>
          <w:sz w:val="22"/>
          <w:szCs w:val="22"/>
        </w:rPr>
        <w:t>acknowledge</w:t>
      </w:r>
      <w:r w:rsidR="001B59F3">
        <w:rPr>
          <w:sz w:val="22"/>
          <w:szCs w:val="22"/>
        </w:rPr>
        <w:t>d</w:t>
      </w:r>
      <w:r w:rsidR="00DE1937">
        <w:rPr>
          <w:sz w:val="22"/>
          <w:szCs w:val="22"/>
        </w:rPr>
        <w:t xml:space="preserve"> only once in the Item’s summary but </w:t>
      </w:r>
      <w:r w:rsidR="001B59F3">
        <w:rPr>
          <w:sz w:val="22"/>
          <w:szCs w:val="22"/>
        </w:rPr>
        <w:t>i</w:t>
      </w:r>
      <w:r w:rsidR="00DE1937">
        <w:rPr>
          <w:sz w:val="22"/>
          <w:szCs w:val="22"/>
        </w:rPr>
        <w:t>s not include</w:t>
      </w:r>
      <w:r w:rsidR="001B59F3">
        <w:rPr>
          <w:sz w:val="22"/>
          <w:szCs w:val="22"/>
        </w:rPr>
        <w:t>d</w:t>
      </w:r>
      <w:r w:rsidR="00DE1937">
        <w:rPr>
          <w:sz w:val="22"/>
          <w:szCs w:val="22"/>
        </w:rPr>
        <w:t xml:space="preserve"> in the Resolution for the Board. </w:t>
      </w:r>
    </w:p>
    <w:p w14:paraId="4B4C73F0" w14:textId="7528CD5D" w:rsidR="00E01B58" w:rsidRPr="00330D4F" w:rsidRDefault="00E01B58" w:rsidP="00330D4F">
      <w:pPr>
        <w:rPr>
          <w:sz w:val="22"/>
          <w:szCs w:val="22"/>
        </w:rPr>
      </w:pPr>
    </w:p>
    <w:p w14:paraId="20468F0E" w14:textId="0B4F3FF2" w:rsidR="00046F2A" w:rsidRDefault="00046F2A" w:rsidP="008655EB">
      <w:pPr>
        <w:rPr>
          <w:sz w:val="22"/>
          <w:szCs w:val="22"/>
        </w:rPr>
      </w:pPr>
      <w:r>
        <w:rPr>
          <w:sz w:val="22"/>
          <w:szCs w:val="22"/>
        </w:rPr>
        <w:t>F</w:t>
      </w:r>
      <w:r w:rsidR="00330D4F">
        <w:rPr>
          <w:sz w:val="22"/>
          <w:szCs w:val="22"/>
        </w:rPr>
        <w:t>or</w:t>
      </w:r>
      <w:r w:rsidR="00E753CA">
        <w:rPr>
          <w:sz w:val="22"/>
          <w:szCs w:val="22"/>
        </w:rPr>
        <w:t xml:space="preserve"> WMATA to engage </w:t>
      </w:r>
      <w:r w:rsidR="00DE1937">
        <w:rPr>
          <w:sz w:val="22"/>
          <w:szCs w:val="22"/>
        </w:rPr>
        <w:t xml:space="preserve">in this highly watched and publicized </w:t>
      </w:r>
      <w:r w:rsidR="003B5815" w:rsidRPr="00CF4492">
        <w:rPr>
          <w:sz w:val="22"/>
          <w:szCs w:val="22"/>
        </w:rPr>
        <w:t>economic development</w:t>
      </w:r>
      <w:r w:rsidR="003B5815">
        <w:rPr>
          <w:sz w:val="22"/>
          <w:szCs w:val="22"/>
        </w:rPr>
        <w:t xml:space="preserve"> </w:t>
      </w:r>
      <w:r w:rsidR="00C77700">
        <w:rPr>
          <w:sz w:val="22"/>
          <w:szCs w:val="22"/>
        </w:rPr>
        <w:t>procurement</w:t>
      </w:r>
      <w:r w:rsidR="00DE1937">
        <w:rPr>
          <w:sz w:val="22"/>
          <w:szCs w:val="22"/>
        </w:rPr>
        <w:t xml:space="preserve"> </w:t>
      </w:r>
      <w:r w:rsidR="003B5815" w:rsidRPr="00CF4492">
        <w:rPr>
          <w:sz w:val="22"/>
          <w:szCs w:val="22"/>
        </w:rPr>
        <w:t>process</w:t>
      </w:r>
      <w:r w:rsidR="003B5815">
        <w:rPr>
          <w:sz w:val="22"/>
          <w:szCs w:val="22"/>
        </w:rPr>
        <w:t xml:space="preserve"> </w:t>
      </w:r>
      <w:r w:rsidR="00DE1937">
        <w:rPr>
          <w:sz w:val="22"/>
          <w:szCs w:val="22"/>
        </w:rPr>
        <w:t xml:space="preserve">in </w:t>
      </w:r>
      <w:r w:rsidR="003B5815" w:rsidRPr="00CF4492">
        <w:rPr>
          <w:sz w:val="22"/>
          <w:szCs w:val="22"/>
        </w:rPr>
        <w:t>a</w:t>
      </w:r>
      <w:r w:rsidR="003B5815">
        <w:rPr>
          <w:sz w:val="22"/>
          <w:szCs w:val="22"/>
        </w:rPr>
        <w:t xml:space="preserve"> </w:t>
      </w:r>
      <w:r w:rsidR="00DE1937">
        <w:rPr>
          <w:sz w:val="22"/>
          <w:szCs w:val="22"/>
        </w:rPr>
        <w:t>manner</w:t>
      </w:r>
      <w:r w:rsidR="003B5815">
        <w:rPr>
          <w:sz w:val="22"/>
          <w:szCs w:val="22"/>
        </w:rPr>
        <w:t xml:space="preserve"> </w:t>
      </w:r>
      <w:r w:rsidR="003B5815" w:rsidRPr="00CF4492">
        <w:rPr>
          <w:sz w:val="22"/>
          <w:szCs w:val="22"/>
        </w:rPr>
        <w:t>that is</w:t>
      </w:r>
      <w:r w:rsidR="00C77700">
        <w:rPr>
          <w:sz w:val="22"/>
          <w:szCs w:val="22"/>
        </w:rPr>
        <w:t xml:space="preserve"> completely lacking in cooperation and transparency</w:t>
      </w:r>
      <w:r w:rsidR="00DE1937">
        <w:rPr>
          <w:sz w:val="22"/>
          <w:szCs w:val="22"/>
        </w:rPr>
        <w:t xml:space="preserve"> </w:t>
      </w:r>
      <w:r w:rsidR="00233847">
        <w:rPr>
          <w:sz w:val="22"/>
          <w:szCs w:val="22"/>
        </w:rPr>
        <w:t>i</w:t>
      </w:r>
      <w:r w:rsidR="00E753CA">
        <w:rPr>
          <w:sz w:val="22"/>
          <w:szCs w:val="22"/>
        </w:rPr>
        <w:t xml:space="preserve">s </w:t>
      </w:r>
      <w:r w:rsidR="00C77700">
        <w:rPr>
          <w:sz w:val="22"/>
          <w:szCs w:val="22"/>
        </w:rPr>
        <w:t>unacceptable</w:t>
      </w:r>
      <w:r w:rsidR="00330D4F">
        <w:rPr>
          <w:sz w:val="22"/>
          <w:szCs w:val="22"/>
        </w:rPr>
        <w:t xml:space="preserve">. </w:t>
      </w:r>
      <w:r>
        <w:rPr>
          <w:sz w:val="22"/>
          <w:szCs w:val="22"/>
        </w:rPr>
        <w:t xml:space="preserve">WMATA </w:t>
      </w:r>
      <w:r>
        <w:rPr>
          <w:sz w:val="22"/>
          <w:szCs w:val="22"/>
        </w:rPr>
        <w:lastRenderedPageBreak/>
        <w:t xml:space="preserve">has received substantial criticism for </w:t>
      </w:r>
      <w:r w:rsidR="00C77700">
        <w:rPr>
          <w:sz w:val="22"/>
          <w:szCs w:val="22"/>
        </w:rPr>
        <w:t>a consistent</w:t>
      </w:r>
      <w:r>
        <w:rPr>
          <w:sz w:val="22"/>
          <w:szCs w:val="22"/>
        </w:rPr>
        <w:t xml:space="preserve"> lack of transparency surrounding </w:t>
      </w:r>
      <w:r w:rsidR="00C77700">
        <w:rPr>
          <w:sz w:val="22"/>
          <w:szCs w:val="22"/>
        </w:rPr>
        <w:t xml:space="preserve">major </w:t>
      </w:r>
      <w:r>
        <w:rPr>
          <w:sz w:val="22"/>
          <w:szCs w:val="22"/>
        </w:rPr>
        <w:t xml:space="preserve">decisions it makes </w:t>
      </w:r>
      <w:r w:rsidR="00C77700">
        <w:rPr>
          <w:sz w:val="22"/>
          <w:szCs w:val="22"/>
        </w:rPr>
        <w:t xml:space="preserve">and this is another </w:t>
      </w:r>
      <w:r w:rsidR="00112805">
        <w:rPr>
          <w:sz w:val="22"/>
          <w:szCs w:val="22"/>
        </w:rPr>
        <w:t>unfortunate</w:t>
      </w:r>
      <w:r w:rsidR="00C77700">
        <w:rPr>
          <w:sz w:val="22"/>
          <w:szCs w:val="22"/>
        </w:rPr>
        <w:t xml:space="preserve"> example of this problem.</w:t>
      </w:r>
    </w:p>
    <w:p w14:paraId="451F4251" w14:textId="77777777" w:rsidR="00046F2A" w:rsidRDefault="00046F2A" w:rsidP="008655EB">
      <w:pPr>
        <w:rPr>
          <w:sz w:val="22"/>
          <w:szCs w:val="22"/>
        </w:rPr>
      </w:pPr>
    </w:p>
    <w:p w14:paraId="6E4150B1" w14:textId="06C9E4F1" w:rsidR="00046F2A" w:rsidRPr="00046F2A" w:rsidRDefault="008655EB" w:rsidP="008655EB">
      <w:pPr>
        <w:rPr>
          <w:b/>
          <w:bCs/>
          <w:sz w:val="22"/>
          <w:szCs w:val="22"/>
        </w:rPr>
      </w:pPr>
      <w:bookmarkStart w:id="1" w:name="_Hlk114643119"/>
      <w:r w:rsidRPr="00046F2A">
        <w:rPr>
          <w:b/>
          <w:bCs/>
          <w:sz w:val="22"/>
          <w:szCs w:val="22"/>
        </w:rPr>
        <w:t>For these reasons, I request that the Action Item III</w:t>
      </w:r>
      <w:r w:rsidR="007B6391" w:rsidRPr="00046F2A">
        <w:rPr>
          <w:b/>
          <w:bCs/>
          <w:sz w:val="22"/>
          <w:szCs w:val="22"/>
        </w:rPr>
        <w:t>-</w:t>
      </w:r>
      <w:r w:rsidRPr="00046F2A">
        <w:rPr>
          <w:b/>
          <w:bCs/>
          <w:sz w:val="22"/>
          <w:szCs w:val="22"/>
        </w:rPr>
        <w:t>A</w:t>
      </w:r>
      <w:r w:rsidR="00C77700">
        <w:rPr>
          <w:b/>
          <w:bCs/>
          <w:sz w:val="22"/>
          <w:szCs w:val="22"/>
        </w:rPr>
        <w:t xml:space="preserve"> “Greenbelt Joint Development Approvals”</w:t>
      </w:r>
      <w:r w:rsidR="00D70612" w:rsidRPr="00046F2A">
        <w:rPr>
          <w:b/>
          <w:bCs/>
          <w:sz w:val="22"/>
          <w:szCs w:val="22"/>
        </w:rPr>
        <w:t xml:space="preserve"> be withdrawn</w:t>
      </w:r>
      <w:r w:rsidR="001B59F3">
        <w:rPr>
          <w:b/>
          <w:bCs/>
          <w:sz w:val="22"/>
          <w:szCs w:val="22"/>
        </w:rPr>
        <w:t xml:space="preserve"> and that </w:t>
      </w:r>
      <w:r w:rsidR="001B59F3" w:rsidRPr="00CF4492">
        <w:rPr>
          <w:b/>
          <w:bCs/>
          <w:sz w:val="22"/>
          <w:szCs w:val="22"/>
        </w:rPr>
        <w:t xml:space="preserve">any action by WMATA necessary to meet the requirements set forth by GSA must only </w:t>
      </w:r>
      <w:r w:rsidR="001B59F3">
        <w:rPr>
          <w:b/>
          <w:bCs/>
          <w:sz w:val="22"/>
          <w:szCs w:val="22"/>
        </w:rPr>
        <w:t>be taken</w:t>
      </w:r>
      <w:r w:rsidR="001B59F3" w:rsidRPr="00CF4492">
        <w:rPr>
          <w:b/>
          <w:bCs/>
          <w:sz w:val="22"/>
          <w:szCs w:val="22"/>
        </w:rPr>
        <w:t xml:space="preserve"> after a site is selected.</w:t>
      </w:r>
      <w:r w:rsidR="001B59F3">
        <w:rPr>
          <w:b/>
          <w:bCs/>
          <w:sz w:val="22"/>
          <w:szCs w:val="22"/>
        </w:rPr>
        <w:t xml:space="preserve"> If the Board chooses not to withhold action until after site selection, I ask that </w:t>
      </w:r>
      <w:r w:rsidR="00375BD9">
        <w:rPr>
          <w:b/>
          <w:bCs/>
          <w:sz w:val="22"/>
          <w:szCs w:val="22"/>
        </w:rPr>
        <w:t xml:space="preserve">the Board </w:t>
      </w:r>
      <w:r w:rsidR="00C77700">
        <w:rPr>
          <w:b/>
          <w:bCs/>
          <w:sz w:val="22"/>
          <w:szCs w:val="22"/>
        </w:rPr>
        <w:t>direct</w:t>
      </w:r>
      <w:r w:rsidR="00046F2A" w:rsidRPr="00046F2A">
        <w:rPr>
          <w:b/>
          <w:bCs/>
          <w:sz w:val="22"/>
          <w:szCs w:val="22"/>
        </w:rPr>
        <w:t xml:space="preserve"> WMATA </w:t>
      </w:r>
      <w:r w:rsidR="00C77700">
        <w:rPr>
          <w:b/>
          <w:bCs/>
          <w:sz w:val="22"/>
          <w:szCs w:val="22"/>
        </w:rPr>
        <w:t xml:space="preserve">staff </w:t>
      </w:r>
      <w:r w:rsidR="00046F2A" w:rsidRPr="00046F2A">
        <w:rPr>
          <w:b/>
          <w:bCs/>
          <w:sz w:val="22"/>
          <w:szCs w:val="22"/>
        </w:rPr>
        <w:t xml:space="preserve">to </w:t>
      </w:r>
      <w:r w:rsidR="001B59F3">
        <w:rPr>
          <w:b/>
          <w:bCs/>
          <w:sz w:val="22"/>
          <w:szCs w:val="22"/>
        </w:rPr>
        <w:t xml:space="preserve">meet with the jurisdictions to approach this issue in a </w:t>
      </w:r>
      <w:r w:rsidR="00375BD9">
        <w:rPr>
          <w:b/>
          <w:bCs/>
          <w:sz w:val="22"/>
          <w:szCs w:val="22"/>
        </w:rPr>
        <w:t xml:space="preserve">transparent </w:t>
      </w:r>
      <w:r w:rsidR="001B59F3">
        <w:rPr>
          <w:b/>
          <w:bCs/>
          <w:sz w:val="22"/>
          <w:szCs w:val="22"/>
        </w:rPr>
        <w:t xml:space="preserve">way </w:t>
      </w:r>
      <w:r w:rsidR="00375BD9">
        <w:rPr>
          <w:b/>
          <w:bCs/>
          <w:sz w:val="22"/>
          <w:szCs w:val="22"/>
        </w:rPr>
        <w:t xml:space="preserve">and that </w:t>
      </w:r>
      <w:r w:rsidR="00046F2A" w:rsidRPr="00046F2A">
        <w:rPr>
          <w:b/>
          <w:bCs/>
          <w:sz w:val="22"/>
          <w:szCs w:val="22"/>
        </w:rPr>
        <w:t>treat</w:t>
      </w:r>
      <w:r w:rsidR="00375BD9">
        <w:rPr>
          <w:b/>
          <w:bCs/>
          <w:sz w:val="22"/>
          <w:szCs w:val="22"/>
        </w:rPr>
        <w:t>s</w:t>
      </w:r>
      <w:r w:rsidR="00046F2A" w:rsidRPr="00046F2A">
        <w:rPr>
          <w:b/>
          <w:bCs/>
          <w:sz w:val="22"/>
          <w:szCs w:val="22"/>
        </w:rPr>
        <w:t xml:space="preserve"> all sites under consideration fairly. </w:t>
      </w:r>
    </w:p>
    <w:bookmarkEnd w:id="0"/>
    <w:bookmarkEnd w:id="1"/>
    <w:p w14:paraId="4F64486F" w14:textId="77777777" w:rsidR="00046F2A" w:rsidRDefault="00046F2A" w:rsidP="008655EB">
      <w:pPr>
        <w:rPr>
          <w:sz w:val="22"/>
          <w:szCs w:val="22"/>
        </w:rPr>
      </w:pPr>
    </w:p>
    <w:p w14:paraId="14773A4C" w14:textId="77777777" w:rsidR="008655EB" w:rsidRPr="008655EB" w:rsidRDefault="008655EB" w:rsidP="008655EB">
      <w:pPr>
        <w:rPr>
          <w:sz w:val="22"/>
          <w:szCs w:val="22"/>
        </w:rPr>
      </w:pPr>
    </w:p>
    <w:p w14:paraId="3D042B2F" w14:textId="387DD81A" w:rsidR="008655EB" w:rsidRDefault="008655EB" w:rsidP="008655EB">
      <w:pPr>
        <w:rPr>
          <w:sz w:val="22"/>
          <w:szCs w:val="22"/>
        </w:rPr>
      </w:pPr>
      <w:r w:rsidRPr="008655EB">
        <w:rPr>
          <w:sz w:val="22"/>
          <w:szCs w:val="22"/>
        </w:rPr>
        <w:t>Sincerely,</w:t>
      </w:r>
    </w:p>
    <w:p w14:paraId="4ED82992" w14:textId="77777777" w:rsidR="00004035" w:rsidRPr="008655EB" w:rsidRDefault="00004035" w:rsidP="008655EB">
      <w:pPr>
        <w:rPr>
          <w:sz w:val="22"/>
          <w:szCs w:val="22"/>
        </w:rPr>
      </w:pPr>
    </w:p>
    <w:p w14:paraId="63F97F0B" w14:textId="44A2EA03" w:rsidR="008655EB" w:rsidRDefault="00004035" w:rsidP="008655EB">
      <w:pPr>
        <w:rPr>
          <w:sz w:val="22"/>
          <w:szCs w:val="22"/>
        </w:rPr>
      </w:pPr>
      <w:r>
        <w:rPr>
          <w:noProof/>
          <w:sz w:val="22"/>
          <w:szCs w:val="22"/>
        </w:rPr>
        <w:drawing>
          <wp:inline distT="0" distB="0" distL="0" distR="0" wp14:anchorId="38F84DCE" wp14:editId="4066880B">
            <wp:extent cx="2095500" cy="622381"/>
            <wp:effectExtent l="0" t="0" r="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4033" cy="624915"/>
                    </a:xfrm>
                    <a:prstGeom prst="rect">
                      <a:avLst/>
                    </a:prstGeom>
                  </pic:spPr>
                </pic:pic>
              </a:graphicData>
            </a:graphic>
          </wp:inline>
        </w:drawing>
      </w:r>
    </w:p>
    <w:p w14:paraId="638DB84E" w14:textId="5188412B" w:rsidR="008655EB" w:rsidRDefault="008655EB" w:rsidP="008655EB">
      <w:pPr>
        <w:rPr>
          <w:sz w:val="22"/>
          <w:szCs w:val="22"/>
        </w:rPr>
      </w:pPr>
    </w:p>
    <w:p w14:paraId="758BA215" w14:textId="77777777" w:rsidR="008655EB" w:rsidRPr="008655EB" w:rsidRDefault="008655EB" w:rsidP="008655EB">
      <w:pPr>
        <w:rPr>
          <w:sz w:val="22"/>
          <w:szCs w:val="22"/>
        </w:rPr>
      </w:pPr>
      <w:r w:rsidRPr="008655EB">
        <w:rPr>
          <w:sz w:val="22"/>
          <w:szCs w:val="22"/>
        </w:rPr>
        <w:t>Jeffrey C. McKay</w:t>
      </w:r>
    </w:p>
    <w:p w14:paraId="4E6D8BA0" w14:textId="213875FB" w:rsidR="008655EB" w:rsidRDefault="008655EB" w:rsidP="007F4014">
      <w:pPr>
        <w:rPr>
          <w:sz w:val="22"/>
          <w:szCs w:val="22"/>
        </w:rPr>
      </w:pPr>
    </w:p>
    <w:p w14:paraId="0E12EAFD" w14:textId="06CDA65C" w:rsidR="008655EB" w:rsidRDefault="008655EB" w:rsidP="007F4014">
      <w:pPr>
        <w:rPr>
          <w:sz w:val="22"/>
          <w:szCs w:val="22"/>
        </w:rPr>
      </w:pPr>
    </w:p>
    <w:p w14:paraId="1A73BE9D" w14:textId="192A8149" w:rsidR="008655EB" w:rsidRDefault="00C05FBD" w:rsidP="007F4014">
      <w:pPr>
        <w:rPr>
          <w:sz w:val="22"/>
          <w:szCs w:val="22"/>
        </w:rPr>
      </w:pPr>
      <w:r>
        <w:rPr>
          <w:sz w:val="22"/>
          <w:szCs w:val="22"/>
        </w:rPr>
        <w:t>cc</w:t>
      </w:r>
      <w:r w:rsidR="008655EB">
        <w:rPr>
          <w:sz w:val="22"/>
          <w:szCs w:val="22"/>
        </w:rPr>
        <w:t>: Board of Directors, WMATA</w:t>
      </w:r>
    </w:p>
    <w:p w14:paraId="66AC2AFE" w14:textId="2AE2168C" w:rsidR="008655EB" w:rsidRDefault="00C05FBD" w:rsidP="00C05FBD">
      <w:pPr>
        <w:rPr>
          <w:sz w:val="22"/>
          <w:szCs w:val="22"/>
        </w:rPr>
      </w:pPr>
      <w:r>
        <w:rPr>
          <w:sz w:val="22"/>
          <w:szCs w:val="22"/>
        </w:rPr>
        <w:t xml:space="preserve">      </w:t>
      </w:r>
      <w:r w:rsidR="008655EB">
        <w:rPr>
          <w:sz w:val="22"/>
          <w:szCs w:val="22"/>
        </w:rPr>
        <w:t>Randy Clarke, General Manager</w:t>
      </w:r>
    </w:p>
    <w:p w14:paraId="5208D364" w14:textId="00681C8C" w:rsidR="008655EB" w:rsidRDefault="00375BD9" w:rsidP="007F4014">
      <w:pPr>
        <w:rPr>
          <w:sz w:val="22"/>
          <w:szCs w:val="22"/>
        </w:rPr>
      </w:pPr>
      <w:r>
        <w:rPr>
          <w:sz w:val="22"/>
          <w:szCs w:val="22"/>
        </w:rPr>
        <w:t xml:space="preserve">      The Honorable Mark Warner, U.S. Senate</w:t>
      </w:r>
    </w:p>
    <w:p w14:paraId="1BBDE825" w14:textId="07134325" w:rsidR="00375BD9" w:rsidRDefault="00375BD9" w:rsidP="00375BD9">
      <w:pPr>
        <w:rPr>
          <w:sz w:val="22"/>
          <w:szCs w:val="22"/>
        </w:rPr>
      </w:pPr>
      <w:r>
        <w:rPr>
          <w:sz w:val="22"/>
          <w:szCs w:val="22"/>
        </w:rPr>
        <w:t xml:space="preserve">      The Honorable Tim Kaine, U.S. Senate</w:t>
      </w:r>
    </w:p>
    <w:p w14:paraId="14EF065E" w14:textId="23148252" w:rsidR="00375BD9" w:rsidRDefault="00375BD9" w:rsidP="00375BD9">
      <w:pPr>
        <w:rPr>
          <w:sz w:val="22"/>
          <w:szCs w:val="22"/>
        </w:rPr>
      </w:pPr>
      <w:r>
        <w:rPr>
          <w:sz w:val="22"/>
          <w:szCs w:val="22"/>
        </w:rPr>
        <w:t xml:space="preserve">      The Honorable Gerald Connolly, U.S. House</w:t>
      </w:r>
      <w:r w:rsidR="008E0229">
        <w:rPr>
          <w:sz w:val="22"/>
          <w:szCs w:val="22"/>
        </w:rPr>
        <w:t xml:space="preserve"> of Representatives</w:t>
      </w:r>
    </w:p>
    <w:p w14:paraId="4ABA3406" w14:textId="64D84ABF" w:rsidR="00375BD9" w:rsidRDefault="00375BD9" w:rsidP="00375BD9">
      <w:pPr>
        <w:rPr>
          <w:sz w:val="22"/>
          <w:szCs w:val="22"/>
        </w:rPr>
      </w:pPr>
      <w:r>
        <w:rPr>
          <w:sz w:val="22"/>
          <w:szCs w:val="22"/>
        </w:rPr>
        <w:t xml:space="preserve">      The Honorable Don Beyer, U.S. House</w:t>
      </w:r>
      <w:r w:rsidR="008E0229">
        <w:rPr>
          <w:sz w:val="22"/>
          <w:szCs w:val="22"/>
        </w:rPr>
        <w:t xml:space="preserve"> of Representatives</w:t>
      </w:r>
    </w:p>
    <w:p w14:paraId="58B85BC0" w14:textId="100B6728" w:rsidR="008E0229" w:rsidRDefault="008E0229" w:rsidP="00375BD9">
      <w:pPr>
        <w:rPr>
          <w:sz w:val="22"/>
          <w:szCs w:val="22"/>
        </w:rPr>
      </w:pPr>
      <w:r>
        <w:rPr>
          <w:sz w:val="22"/>
          <w:szCs w:val="22"/>
        </w:rPr>
        <w:t xml:space="preserve">      The Honorable Jennifer </w:t>
      </w:r>
      <w:proofErr w:type="spellStart"/>
      <w:r>
        <w:rPr>
          <w:sz w:val="22"/>
          <w:szCs w:val="22"/>
        </w:rPr>
        <w:t>Wexton</w:t>
      </w:r>
      <w:proofErr w:type="spellEnd"/>
      <w:r>
        <w:rPr>
          <w:sz w:val="22"/>
          <w:szCs w:val="22"/>
        </w:rPr>
        <w:t>, U.S. House of Representatives</w:t>
      </w:r>
    </w:p>
    <w:p w14:paraId="20811BE3" w14:textId="467CBD0C" w:rsidR="008E0229" w:rsidRPr="008655EB" w:rsidRDefault="008E0229" w:rsidP="00375BD9">
      <w:pPr>
        <w:rPr>
          <w:sz w:val="22"/>
          <w:szCs w:val="22"/>
        </w:rPr>
      </w:pPr>
      <w:r>
        <w:rPr>
          <w:sz w:val="22"/>
          <w:szCs w:val="22"/>
        </w:rPr>
        <w:t xml:space="preserve">      Members, Fairfax County Board of Supervisors</w:t>
      </w:r>
    </w:p>
    <w:p w14:paraId="388468EE" w14:textId="77777777" w:rsidR="00375BD9" w:rsidRPr="008655EB" w:rsidRDefault="00375BD9" w:rsidP="00375BD9">
      <w:pPr>
        <w:rPr>
          <w:sz w:val="22"/>
          <w:szCs w:val="22"/>
        </w:rPr>
      </w:pPr>
    </w:p>
    <w:p w14:paraId="253C49FC" w14:textId="77777777" w:rsidR="00375BD9" w:rsidRPr="008655EB" w:rsidRDefault="00375BD9" w:rsidP="00375BD9">
      <w:pPr>
        <w:rPr>
          <w:sz w:val="22"/>
          <w:szCs w:val="22"/>
        </w:rPr>
      </w:pPr>
    </w:p>
    <w:p w14:paraId="6284CD1E" w14:textId="77777777" w:rsidR="00375BD9" w:rsidRPr="008655EB" w:rsidRDefault="00375BD9" w:rsidP="007F4014">
      <w:pPr>
        <w:rPr>
          <w:sz w:val="22"/>
          <w:szCs w:val="22"/>
        </w:rPr>
      </w:pPr>
    </w:p>
    <w:sectPr w:rsidR="00375BD9" w:rsidRPr="008655EB" w:rsidSect="007A6505">
      <w:headerReference w:type="default" r:id="rId8"/>
      <w:pgSz w:w="12240" w:h="15840"/>
      <w:pgMar w:top="634"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D382" w14:textId="77777777" w:rsidR="0017242E" w:rsidRDefault="0017242E">
      <w:r>
        <w:separator/>
      </w:r>
    </w:p>
  </w:endnote>
  <w:endnote w:type="continuationSeparator" w:id="0">
    <w:p w14:paraId="4A0F125E" w14:textId="77777777" w:rsidR="0017242E" w:rsidRDefault="0017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E4FD" w14:textId="77777777" w:rsidR="0017242E" w:rsidRDefault="0017242E">
      <w:r>
        <w:separator/>
      </w:r>
    </w:p>
  </w:footnote>
  <w:footnote w:type="continuationSeparator" w:id="0">
    <w:p w14:paraId="2EEE704C" w14:textId="77777777" w:rsidR="0017242E" w:rsidRDefault="0017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AEDC" w14:textId="3CAFFDBE" w:rsidR="00FC1D2D" w:rsidRDefault="00FC1D2D">
    <w:pPr>
      <w:pStyle w:val="Header"/>
    </w:pPr>
    <w:r w:rsidRPr="00FC1D2D">
      <w:t xml:space="preserve">The Honorable </w:t>
    </w:r>
    <w:r w:rsidR="008655EB">
      <w:t>Jeffrey C. McKay</w:t>
    </w:r>
  </w:p>
  <w:p w14:paraId="173DDACD" w14:textId="5F00139D" w:rsidR="009B1146" w:rsidRDefault="008655EB">
    <w:pPr>
      <w:pStyle w:val="Header"/>
    </w:pPr>
    <w:r>
      <w:t>September 21</w:t>
    </w:r>
    <w:r w:rsidR="009B1146">
      <w:t>, 20</w:t>
    </w:r>
    <w:r w:rsidR="00FC1D2D">
      <w:t>2</w:t>
    </w:r>
    <w:r>
      <w:t>2</w:t>
    </w:r>
  </w:p>
  <w:p w14:paraId="3AFFAB83" w14:textId="77777777" w:rsidR="009B1146" w:rsidRDefault="009B1146">
    <w:pPr>
      <w:pStyle w:val="Header"/>
    </w:pPr>
    <w:r>
      <w:t xml:space="preserve">Page </w:t>
    </w:r>
    <w:r>
      <w:fldChar w:fldCharType="begin"/>
    </w:r>
    <w:r>
      <w:instrText xml:space="preserve"> PAGE </w:instrText>
    </w:r>
    <w:r>
      <w:fldChar w:fldCharType="separate"/>
    </w:r>
    <w:r w:rsidR="0055654B">
      <w:rPr>
        <w:noProof/>
      </w:rPr>
      <w:t>2</w:t>
    </w:r>
    <w:r>
      <w:fldChar w:fldCharType="end"/>
    </w:r>
    <w:r>
      <w:t xml:space="preserve"> of </w:t>
    </w:r>
    <w:r w:rsidR="007F2D8C">
      <w:fldChar w:fldCharType="begin"/>
    </w:r>
    <w:r w:rsidR="007F2D8C">
      <w:instrText xml:space="preserve"> NUMPAGES </w:instrText>
    </w:r>
    <w:r w:rsidR="007F2D8C">
      <w:fldChar w:fldCharType="separate"/>
    </w:r>
    <w:r w:rsidR="0055654B">
      <w:rPr>
        <w:noProof/>
      </w:rPr>
      <w:t>2</w:t>
    </w:r>
    <w:r w:rsidR="007F2D8C">
      <w:rPr>
        <w:noProof/>
      </w:rPr>
      <w:fldChar w:fldCharType="end"/>
    </w:r>
  </w:p>
  <w:p w14:paraId="7D638D8A" w14:textId="77777777" w:rsidR="00EA7149" w:rsidRDefault="00EA7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43"/>
    <w:rsid w:val="00002B4B"/>
    <w:rsid w:val="00004035"/>
    <w:rsid w:val="000052DE"/>
    <w:rsid w:val="00046F2A"/>
    <w:rsid w:val="00053FD6"/>
    <w:rsid w:val="000B5056"/>
    <w:rsid w:val="000D1A82"/>
    <w:rsid w:val="00112805"/>
    <w:rsid w:val="0017242E"/>
    <w:rsid w:val="00184E6D"/>
    <w:rsid w:val="00187C32"/>
    <w:rsid w:val="001B59F3"/>
    <w:rsid w:val="001D39DE"/>
    <w:rsid w:val="001D7E55"/>
    <w:rsid w:val="001E1E8D"/>
    <w:rsid w:val="001F2D1B"/>
    <w:rsid w:val="00206674"/>
    <w:rsid w:val="002229D2"/>
    <w:rsid w:val="00227025"/>
    <w:rsid w:val="00233847"/>
    <w:rsid w:val="002434C2"/>
    <w:rsid w:val="0024695A"/>
    <w:rsid w:val="002534E7"/>
    <w:rsid w:val="00255A7A"/>
    <w:rsid w:val="00277791"/>
    <w:rsid w:val="002A240D"/>
    <w:rsid w:val="002B5CB0"/>
    <w:rsid w:val="002C1231"/>
    <w:rsid w:val="002C4DF9"/>
    <w:rsid w:val="002D0C69"/>
    <w:rsid w:val="002D5CFB"/>
    <w:rsid w:val="002F13DB"/>
    <w:rsid w:val="002F72FE"/>
    <w:rsid w:val="003010FB"/>
    <w:rsid w:val="00310D18"/>
    <w:rsid w:val="00330D4F"/>
    <w:rsid w:val="00375BD9"/>
    <w:rsid w:val="00394378"/>
    <w:rsid w:val="003B5789"/>
    <w:rsid w:val="003B5815"/>
    <w:rsid w:val="003C5779"/>
    <w:rsid w:val="003E4FF9"/>
    <w:rsid w:val="003E632F"/>
    <w:rsid w:val="00440515"/>
    <w:rsid w:val="00454D4D"/>
    <w:rsid w:val="0047171F"/>
    <w:rsid w:val="004722B2"/>
    <w:rsid w:val="004B448C"/>
    <w:rsid w:val="005369B0"/>
    <w:rsid w:val="00540975"/>
    <w:rsid w:val="0055654B"/>
    <w:rsid w:val="005701AC"/>
    <w:rsid w:val="00570D21"/>
    <w:rsid w:val="00581507"/>
    <w:rsid w:val="00583DBD"/>
    <w:rsid w:val="00585540"/>
    <w:rsid w:val="005A0671"/>
    <w:rsid w:val="005A6002"/>
    <w:rsid w:val="005B1F69"/>
    <w:rsid w:val="005B40FB"/>
    <w:rsid w:val="005B4C59"/>
    <w:rsid w:val="005D1E36"/>
    <w:rsid w:val="005F0118"/>
    <w:rsid w:val="005F643E"/>
    <w:rsid w:val="00622D43"/>
    <w:rsid w:val="00672919"/>
    <w:rsid w:val="006B7D47"/>
    <w:rsid w:val="006F51D7"/>
    <w:rsid w:val="0070620E"/>
    <w:rsid w:val="007208C1"/>
    <w:rsid w:val="00720988"/>
    <w:rsid w:val="00724328"/>
    <w:rsid w:val="007452B6"/>
    <w:rsid w:val="00754C11"/>
    <w:rsid w:val="007A6505"/>
    <w:rsid w:val="007B6391"/>
    <w:rsid w:val="007B77FE"/>
    <w:rsid w:val="007C6714"/>
    <w:rsid w:val="007F2D8C"/>
    <w:rsid w:val="007F3479"/>
    <w:rsid w:val="007F4014"/>
    <w:rsid w:val="007F7C8E"/>
    <w:rsid w:val="0081676F"/>
    <w:rsid w:val="00816CD8"/>
    <w:rsid w:val="008379A0"/>
    <w:rsid w:val="00842E41"/>
    <w:rsid w:val="00860E4D"/>
    <w:rsid w:val="008655EB"/>
    <w:rsid w:val="008C0986"/>
    <w:rsid w:val="008C1B27"/>
    <w:rsid w:val="008E0229"/>
    <w:rsid w:val="008E26B9"/>
    <w:rsid w:val="008E429A"/>
    <w:rsid w:val="008E76F0"/>
    <w:rsid w:val="00963FE5"/>
    <w:rsid w:val="009B1146"/>
    <w:rsid w:val="009E0E9C"/>
    <w:rsid w:val="009E4FC6"/>
    <w:rsid w:val="009F6FAA"/>
    <w:rsid w:val="00A05A4C"/>
    <w:rsid w:val="00A23618"/>
    <w:rsid w:val="00A3486F"/>
    <w:rsid w:val="00A412B7"/>
    <w:rsid w:val="00A43E1E"/>
    <w:rsid w:val="00A63044"/>
    <w:rsid w:val="00A72F09"/>
    <w:rsid w:val="00A939ED"/>
    <w:rsid w:val="00AA28FD"/>
    <w:rsid w:val="00AB5BCF"/>
    <w:rsid w:val="00AE33BD"/>
    <w:rsid w:val="00B50C4F"/>
    <w:rsid w:val="00B73E5B"/>
    <w:rsid w:val="00B74EE0"/>
    <w:rsid w:val="00BB4F9C"/>
    <w:rsid w:val="00BE428F"/>
    <w:rsid w:val="00C05B12"/>
    <w:rsid w:val="00C05FBD"/>
    <w:rsid w:val="00C665A5"/>
    <w:rsid w:val="00C73F50"/>
    <w:rsid w:val="00C77700"/>
    <w:rsid w:val="00CB7132"/>
    <w:rsid w:val="00CF4492"/>
    <w:rsid w:val="00D24CB3"/>
    <w:rsid w:val="00D70612"/>
    <w:rsid w:val="00D70E49"/>
    <w:rsid w:val="00D71C2B"/>
    <w:rsid w:val="00D7614D"/>
    <w:rsid w:val="00D90180"/>
    <w:rsid w:val="00DE1937"/>
    <w:rsid w:val="00E01B58"/>
    <w:rsid w:val="00E503F2"/>
    <w:rsid w:val="00E753CA"/>
    <w:rsid w:val="00E855CE"/>
    <w:rsid w:val="00E87E99"/>
    <w:rsid w:val="00E97330"/>
    <w:rsid w:val="00EA7149"/>
    <w:rsid w:val="00ED4649"/>
    <w:rsid w:val="00F128FB"/>
    <w:rsid w:val="00F53D0F"/>
    <w:rsid w:val="00F72AFE"/>
    <w:rsid w:val="00FC1D2D"/>
    <w:rsid w:val="00FE6FD4"/>
    <w:rsid w:val="00FF127E"/>
    <w:rsid w:val="00FF53F1"/>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0C8BBEA"/>
  <w15:chartTrackingRefBased/>
  <w15:docId w15:val="{39DAAFB5-9AEB-4757-945C-DA54B43D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framePr w:w="2412" w:h="1805" w:hRule="exact" w:wrap="auto" w:vAnchor="text" w:hAnchor="page" w:x="865" w:y="1"/>
      <w:tabs>
        <w:tab w:val="center" w:pos="1206"/>
      </w:tabs>
      <w:jc w:val="center"/>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63781">
      <w:bodyDiv w:val="1"/>
      <w:marLeft w:val="0"/>
      <w:marRight w:val="0"/>
      <w:marTop w:val="0"/>
      <w:marBottom w:val="0"/>
      <w:divBdr>
        <w:top w:val="none" w:sz="0" w:space="0" w:color="auto"/>
        <w:left w:val="none" w:sz="0" w:space="0" w:color="auto"/>
        <w:bottom w:val="none" w:sz="0" w:space="0" w:color="auto"/>
        <w:right w:val="none" w:sz="0" w:space="0" w:color="auto"/>
      </w:divBdr>
      <w:divsChild>
        <w:div w:id="737092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627</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Fairfax County Government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lfreem</dc:creator>
  <cp:keywords/>
  <dc:description/>
  <cp:lastModifiedBy>Medford, Clayton P</cp:lastModifiedBy>
  <cp:revision>12</cp:revision>
  <cp:lastPrinted>2022-09-21T15:01:00Z</cp:lastPrinted>
  <dcterms:created xsi:type="dcterms:W3CDTF">2022-09-20T20:20:00Z</dcterms:created>
  <dcterms:modified xsi:type="dcterms:W3CDTF">2022-09-21T19:08:00Z</dcterms:modified>
</cp:coreProperties>
</file>